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184818"/>
        <w:docPartObj>
          <w:docPartGallery w:val="Cover Pages"/>
          <w:docPartUnique/>
        </w:docPartObj>
      </w:sdtPr>
      <w:sdtContent>
        <w:p w:rsidR="00912362" w:rsidRDefault="00912362">
          <w:r>
            <w:rPr>
              <w:noProof/>
              <w:lang w:val="sr-Latn-CS" w:eastAsia="sr-Latn-CS"/>
            </w:rPr>
            <w:drawing>
              <wp:inline distT="0" distB="0" distL="0" distR="0">
                <wp:extent cx="5943600" cy="2710815"/>
                <wp:effectExtent l="19050" t="0" r="0" b="0"/>
                <wp:docPr id="1" name="Picture 0" descr="Glavni ulaz danju A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lavni ulaz danju A3.jpg"/>
                        <pic:cNvPicPr/>
                      </pic:nvPicPr>
                      <pic:blipFill>
                        <a:blip r:embed="rId5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27108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F234FA" w:rsidRPr="00F234FA">
            <w:rPr>
              <w:noProof/>
            </w:rPr>
            <w:pict>
              <v:group id="_x0000_s1026" style="position:absolute;margin-left:2127.95pt;margin-top:0;width:244.8pt;height:11in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allowincell="f">
    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28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029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6" o:title="Light vertical" opacity="52429f" o:opacity2="52429f" type="pattern"/>
                    <v:shadow color="#d8d8d8 [2732]" offset="3pt,3pt" offset2="2pt,2pt"/>
                  </v:rect>
                </v:group>
    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0" inset="28.8pt,14.4pt,14.4pt,14.4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</w:rPr>
                          <w:alias w:val="Year"/>
                          <w:id w:val="103676087"/>
                          <w:placeholder>
                            <w:docPart w:val="1567EC9FF0334BF6933ECECDAEAA1594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7-07-05T00:00:00Z">
                            <w:dateFormat w:val="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912362" w:rsidRDefault="00912362">
                            <w:pPr>
                              <w:pStyle w:val="NoSpacing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t>2017</w:t>
                            </w:r>
                          </w:p>
                        </w:sdtContent>
                      </w:sdt>
                    </w:txbxContent>
                  </v:textbox>
                </v:rect>
                <v:rect id="_x0000_s1031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1" inset="28.8pt,14.4pt,14.4pt,14.4pt">
                    <w:txbxContent>
                      <w:sdt>
                        <w:sdtPr>
                          <w:rPr>
                            <w:color w:val="FF0000"/>
                            <w:sz w:val="32"/>
                            <w:szCs w:val="32"/>
                          </w:rPr>
                          <w:alias w:val="Author"/>
                          <w:id w:val="103676095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912362" w:rsidRPr="00912362" w:rsidRDefault="00912362">
                            <w:pPr>
                              <w:pStyle w:val="NoSpacing"/>
                              <w:spacing w:line="360" w:lineRule="auto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12362">
                              <w:rPr>
                                <w:color w:val="FF0000"/>
                                <w:sz w:val="32"/>
                                <w:szCs w:val="32"/>
                              </w:rPr>
                              <w:t>EKOBOKA PROJEKT D.O.O.</w:t>
                            </w:r>
                          </w:p>
                        </w:sdtContent>
                      </w:sdt>
                      <w:p w:rsidR="00912362" w:rsidRDefault="00912362">
                        <w:pPr>
                          <w:pStyle w:val="NoSpacing"/>
                          <w:spacing w:line="360" w:lineRule="auto"/>
                          <w:rPr>
                            <w:color w:val="FFFFFF" w:themeColor="background1"/>
                          </w:rPr>
                        </w:pPr>
                      </w:p>
                      <w:sdt>
                        <w:sdtPr>
                          <w:rPr>
                            <w:color w:val="FFFFFF" w:themeColor="background1"/>
                          </w:rPr>
                          <w:alias w:val="Date"/>
                          <w:id w:val="103676103"/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7-07-05T00:00:00Z">
                            <w:dateFormat w:val="M/d/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912362" w:rsidRDefault="00495FF0">
                            <w:pPr>
                              <w:pStyle w:val="NoSpacing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7/5/2017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912362" w:rsidRDefault="00F234FA">
          <w:r w:rsidRPr="00F234FA">
            <w:rPr>
              <w:noProof/>
            </w:rPr>
            <w:pict>
              <v:rect id="_x0000_s1032" style="position:absolute;margin-left:67.5pt;margin-top:540.65pt;width:549.75pt;height:85.6pt;z-index:251662336;mso-width-percent:900;mso-height-percent:73;mso-position-horizontal-relative:page;mso-position-vertical-relative:page;mso-width-percent:900;mso-height-percent:73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;mso-fit-shape-to-text:t" inset="14.4pt,,14.4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44"/>
                          <w:szCs w:val="44"/>
                        </w:rPr>
                        <w:alias w:val="Title"/>
                        <w:id w:val="10367609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912362" w:rsidRDefault="00F15699">
                          <w:pPr>
                            <w:pStyle w:val="NoSpacing"/>
                            <w:jc w:val="right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44"/>
                              <w:szCs w:val="44"/>
                              <w:lang w:val="sr-Latn-CS"/>
                            </w:rPr>
                            <w:t>ELABORAT PROCJENE UTICAJA NA ŽIVOTNU SREDINU ZA PRIVREMENI OBJEKAT U SUTORINSKOM POLJU – HALA ZA VJENČANJA nacrt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912362">
            <w:rPr>
              <w:noProof/>
              <w:lang w:val="sr-Latn-CS" w:eastAsia="sr-Latn-CS"/>
            </w:rPr>
            <w:drawing>
              <wp:inline distT="0" distB="0" distL="0" distR="0">
                <wp:extent cx="4530415" cy="3017520"/>
                <wp:effectExtent l="19050" t="0" r="3485" b="0"/>
                <wp:docPr id="5" name="Picture 4" descr="DSCF771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SCF7715.JPG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30415" cy="3017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912362">
            <w:br w:type="page"/>
          </w:r>
        </w:p>
      </w:sdtContent>
    </w:sdt>
    <w:p w:rsidR="00E82CE4" w:rsidRDefault="00E82CE4"/>
    <w:sectPr w:rsidR="00E82CE4" w:rsidSect="00912362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912362"/>
    <w:rsid w:val="00495FF0"/>
    <w:rsid w:val="0062669D"/>
    <w:rsid w:val="00912362"/>
    <w:rsid w:val="00A11784"/>
    <w:rsid w:val="00E82CE4"/>
    <w:rsid w:val="00F15699"/>
    <w:rsid w:val="00F23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C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236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1236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3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formatting="0"/>
  <w:defaultTabStop w:val="720"/>
  <w:hyphenationZone w:val="425"/>
  <w:characterSpacingControl w:val="doNotCompress"/>
  <w:compat>
    <w:useFELayout/>
  </w:compat>
  <w:rsids>
    <w:rsidRoot w:val="005558A1"/>
    <w:rsid w:val="00156BBA"/>
    <w:rsid w:val="005558A1"/>
    <w:rsid w:val="009B6C6A"/>
    <w:rsid w:val="00C43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E345B34A5744BDCBDB76CE43CCBCD9D">
    <w:name w:val="6E345B34A5744BDCBDB76CE43CCBCD9D"/>
    <w:rsid w:val="005558A1"/>
  </w:style>
  <w:style w:type="paragraph" w:customStyle="1" w:styleId="1567EC9FF0334BF6933ECECDAEAA1594">
    <w:name w:val="1567EC9FF0334BF6933ECECDAEAA1594"/>
    <w:rsid w:val="005558A1"/>
  </w:style>
  <w:style w:type="paragraph" w:customStyle="1" w:styleId="D2ED801745B345E795030F7520BD5349">
    <w:name w:val="D2ED801745B345E795030F7520BD5349"/>
    <w:rsid w:val="005558A1"/>
  </w:style>
  <w:style w:type="paragraph" w:customStyle="1" w:styleId="1A956D50DA9E4C6BBBA910A876166A5C">
    <w:name w:val="1A956D50DA9E4C6BBBA910A876166A5C"/>
    <w:rsid w:val="005558A1"/>
  </w:style>
  <w:style w:type="paragraph" w:customStyle="1" w:styleId="84CF0426FAAF4A988F9D384E3A0B92A4">
    <w:name w:val="84CF0426FAAF4A988F9D384E3A0B92A4"/>
    <w:rsid w:val="005558A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2017-07-05T00:00:00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ELABORAT PROCJENE UTICAJA NA ŽIVOTNU SREDINU ZA PRIVREMENI OBJEKAT U SUTORINSKOM POLJU – HALA ZA VJENČANJA</vt:lpstr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ELABORAT PROCJENE UTICAJA NA ŽIVOTNU SREDINU ZA PRIVREMENI OBJEKAT U SUTORINSKOM POLJU – HALA ZA VJENČANJA nacrt</dc:title>
  <dc:creator>EKOBOKA PROJEKT D.O.O.</dc:creator>
  <cp:lastModifiedBy>MAJA 2015</cp:lastModifiedBy>
  <cp:revision>2</cp:revision>
  <dcterms:created xsi:type="dcterms:W3CDTF">2017-07-08T10:07:00Z</dcterms:created>
  <dcterms:modified xsi:type="dcterms:W3CDTF">2017-07-08T10:07:00Z</dcterms:modified>
</cp:coreProperties>
</file>